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3672" w14:textId="77777777" w:rsidR="005E0407" w:rsidRDefault="00000000">
      <w:pPr>
        <w:pStyle w:val="Heading1"/>
      </w:pPr>
      <w:r>
        <w:t>Risk Assessment – Dance Machine Hire</w:t>
      </w:r>
    </w:p>
    <w:p w14:paraId="76B29F75" w14:textId="77777777" w:rsidR="005E0407" w:rsidRDefault="00000000">
      <w:r>
        <w:t>Activity: Hire and supervised use of an electronic dance machine.</w:t>
      </w:r>
      <w:r>
        <w:br/>
        <w:t>Equipment: Dance machine, dance platform, display screen, sound system, power supply, extension leads, RCD.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1726"/>
        <w:gridCol w:w="1726"/>
        <w:gridCol w:w="1726"/>
        <w:gridCol w:w="1725"/>
      </w:tblGrid>
      <w:tr w:rsidR="005E0407" w14:paraId="601FE0A5" w14:textId="77777777">
        <w:tc>
          <w:tcPr>
            <w:tcW w:w="1728" w:type="dxa"/>
          </w:tcPr>
          <w:p w14:paraId="3D9C48DC" w14:textId="77777777" w:rsidR="005E0407" w:rsidRDefault="00000000">
            <w:r>
              <w:t>Hazard</w:t>
            </w:r>
          </w:p>
        </w:tc>
        <w:tc>
          <w:tcPr>
            <w:tcW w:w="1728" w:type="dxa"/>
          </w:tcPr>
          <w:p w14:paraId="2FA3F56B" w14:textId="77777777" w:rsidR="005E0407" w:rsidRDefault="00000000">
            <w:r>
              <w:t>Persons at Risk</w:t>
            </w:r>
          </w:p>
        </w:tc>
        <w:tc>
          <w:tcPr>
            <w:tcW w:w="1728" w:type="dxa"/>
          </w:tcPr>
          <w:p w14:paraId="400AC703" w14:textId="77777777" w:rsidR="005E0407" w:rsidRDefault="00000000">
            <w:r>
              <w:t>Potential Harm</w:t>
            </w:r>
          </w:p>
        </w:tc>
        <w:tc>
          <w:tcPr>
            <w:tcW w:w="1728" w:type="dxa"/>
          </w:tcPr>
          <w:p w14:paraId="7881A051" w14:textId="77777777" w:rsidR="005E0407" w:rsidRDefault="00000000">
            <w:r>
              <w:t>Control Measures</w:t>
            </w:r>
          </w:p>
        </w:tc>
        <w:tc>
          <w:tcPr>
            <w:tcW w:w="1728" w:type="dxa"/>
          </w:tcPr>
          <w:p w14:paraId="1FF048A7" w14:textId="77777777" w:rsidR="005E0407" w:rsidRDefault="00000000">
            <w:r>
              <w:t>Risk</w:t>
            </w:r>
          </w:p>
        </w:tc>
      </w:tr>
      <w:tr w:rsidR="005E0407" w14:paraId="524B0AA4" w14:textId="77777777">
        <w:tc>
          <w:tcPr>
            <w:tcW w:w="1728" w:type="dxa"/>
          </w:tcPr>
          <w:p w14:paraId="41F9F9B3" w14:textId="77777777" w:rsidR="005E0407" w:rsidRDefault="00000000">
            <w:r>
              <w:t>Manual handling</w:t>
            </w:r>
          </w:p>
        </w:tc>
        <w:tc>
          <w:tcPr>
            <w:tcW w:w="1728" w:type="dxa"/>
          </w:tcPr>
          <w:p w14:paraId="2DED271D" w14:textId="77777777" w:rsidR="005E0407" w:rsidRDefault="00000000">
            <w:r>
              <w:t>Staff</w:t>
            </w:r>
          </w:p>
        </w:tc>
        <w:tc>
          <w:tcPr>
            <w:tcW w:w="1728" w:type="dxa"/>
          </w:tcPr>
          <w:p w14:paraId="7E024A44" w14:textId="77777777" w:rsidR="005E0407" w:rsidRDefault="00000000">
            <w:r>
              <w:t>Back strains</w:t>
            </w:r>
          </w:p>
        </w:tc>
        <w:tc>
          <w:tcPr>
            <w:tcW w:w="1728" w:type="dxa"/>
          </w:tcPr>
          <w:p w14:paraId="38E7FE87" w14:textId="77777777" w:rsidR="005E0407" w:rsidRDefault="00000000">
            <w:r>
              <w:t>Two-person lift; trolley</w:t>
            </w:r>
          </w:p>
        </w:tc>
        <w:tc>
          <w:tcPr>
            <w:tcW w:w="1728" w:type="dxa"/>
          </w:tcPr>
          <w:p w14:paraId="371C4335" w14:textId="77777777" w:rsidR="005E0407" w:rsidRDefault="00000000">
            <w:r>
              <w:t>Low</w:t>
            </w:r>
          </w:p>
        </w:tc>
      </w:tr>
      <w:tr w:rsidR="005E0407" w14:paraId="093C564A" w14:textId="77777777">
        <w:tc>
          <w:tcPr>
            <w:tcW w:w="1728" w:type="dxa"/>
          </w:tcPr>
          <w:p w14:paraId="23E40CDF" w14:textId="77777777" w:rsidR="005E0407" w:rsidRDefault="00000000">
            <w:r>
              <w:t>Electrical equipment</w:t>
            </w:r>
          </w:p>
        </w:tc>
        <w:tc>
          <w:tcPr>
            <w:tcW w:w="1728" w:type="dxa"/>
          </w:tcPr>
          <w:p w14:paraId="7ECE91F0" w14:textId="77777777" w:rsidR="005E0407" w:rsidRDefault="00000000">
            <w:r>
              <w:t>Staff, Users</w:t>
            </w:r>
          </w:p>
        </w:tc>
        <w:tc>
          <w:tcPr>
            <w:tcW w:w="1728" w:type="dxa"/>
          </w:tcPr>
          <w:p w14:paraId="55C1969A" w14:textId="77777777" w:rsidR="005E0407" w:rsidRDefault="00000000">
            <w:r>
              <w:t>Electric shock</w:t>
            </w:r>
          </w:p>
        </w:tc>
        <w:tc>
          <w:tcPr>
            <w:tcW w:w="1728" w:type="dxa"/>
          </w:tcPr>
          <w:p w14:paraId="7EBB79DE" w14:textId="77777777" w:rsidR="005E0407" w:rsidRDefault="00000000">
            <w:r>
              <w:t>PAT tested, RCD, visual inspection</w:t>
            </w:r>
          </w:p>
        </w:tc>
        <w:tc>
          <w:tcPr>
            <w:tcW w:w="1728" w:type="dxa"/>
          </w:tcPr>
          <w:p w14:paraId="793F3760" w14:textId="77777777" w:rsidR="005E0407" w:rsidRDefault="00000000">
            <w:r>
              <w:t>Low</w:t>
            </w:r>
          </w:p>
        </w:tc>
      </w:tr>
      <w:tr w:rsidR="005E0407" w14:paraId="2C63B57D" w14:textId="77777777">
        <w:tc>
          <w:tcPr>
            <w:tcW w:w="1728" w:type="dxa"/>
          </w:tcPr>
          <w:p w14:paraId="6AC70476" w14:textId="77777777" w:rsidR="005E0407" w:rsidRDefault="00000000">
            <w:r>
              <w:t>Trailing cables</w:t>
            </w:r>
          </w:p>
        </w:tc>
        <w:tc>
          <w:tcPr>
            <w:tcW w:w="1728" w:type="dxa"/>
          </w:tcPr>
          <w:p w14:paraId="700309D1" w14:textId="77777777" w:rsidR="005E0407" w:rsidRDefault="00000000">
            <w:r>
              <w:t>Public</w:t>
            </w:r>
          </w:p>
        </w:tc>
        <w:tc>
          <w:tcPr>
            <w:tcW w:w="1728" w:type="dxa"/>
          </w:tcPr>
          <w:p w14:paraId="3F9C86F2" w14:textId="77777777" w:rsidR="005E0407" w:rsidRDefault="00000000">
            <w:r>
              <w:t>Trips</w:t>
            </w:r>
          </w:p>
        </w:tc>
        <w:tc>
          <w:tcPr>
            <w:tcW w:w="1728" w:type="dxa"/>
          </w:tcPr>
          <w:p w14:paraId="72F1BAAB" w14:textId="77777777" w:rsidR="005E0407" w:rsidRDefault="00000000">
            <w:r>
              <w:t>Cable covers</w:t>
            </w:r>
          </w:p>
        </w:tc>
        <w:tc>
          <w:tcPr>
            <w:tcW w:w="1728" w:type="dxa"/>
          </w:tcPr>
          <w:p w14:paraId="3E931A46" w14:textId="77777777" w:rsidR="005E0407" w:rsidRDefault="00000000">
            <w:r>
              <w:t>Low</w:t>
            </w:r>
          </w:p>
        </w:tc>
      </w:tr>
      <w:tr w:rsidR="005E0407" w14:paraId="348C975C" w14:textId="77777777">
        <w:tc>
          <w:tcPr>
            <w:tcW w:w="1728" w:type="dxa"/>
          </w:tcPr>
          <w:p w14:paraId="08364FE2" w14:textId="77777777" w:rsidR="005E0407" w:rsidRDefault="00000000">
            <w:r>
              <w:t>Slips/falls</w:t>
            </w:r>
          </w:p>
        </w:tc>
        <w:tc>
          <w:tcPr>
            <w:tcW w:w="1728" w:type="dxa"/>
          </w:tcPr>
          <w:p w14:paraId="26A351EB" w14:textId="77777777" w:rsidR="005E0407" w:rsidRDefault="00000000">
            <w:r>
              <w:t>Participants</w:t>
            </w:r>
          </w:p>
        </w:tc>
        <w:tc>
          <w:tcPr>
            <w:tcW w:w="1728" w:type="dxa"/>
          </w:tcPr>
          <w:p w14:paraId="628A5C6A" w14:textId="77777777" w:rsidR="005E0407" w:rsidRDefault="00000000">
            <w:r>
              <w:t>Sprains</w:t>
            </w:r>
          </w:p>
        </w:tc>
        <w:tc>
          <w:tcPr>
            <w:tcW w:w="1728" w:type="dxa"/>
          </w:tcPr>
          <w:p w14:paraId="7108499D" w14:textId="77777777" w:rsidR="005E0407" w:rsidRDefault="00000000">
            <w:r>
              <w:t>Clean, dry, level surface</w:t>
            </w:r>
          </w:p>
        </w:tc>
        <w:tc>
          <w:tcPr>
            <w:tcW w:w="1728" w:type="dxa"/>
          </w:tcPr>
          <w:p w14:paraId="65FCF695" w14:textId="77777777" w:rsidR="005E0407" w:rsidRDefault="00000000">
            <w:r>
              <w:t>Medium</w:t>
            </w:r>
          </w:p>
        </w:tc>
      </w:tr>
      <w:tr w:rsidR="005E0407" w14:paraId="6B704AF1" w14:textId="77777777">
        <w:tc>
          <w:tcPr>
            <w:tcW w:w="1728" w:type="dxa"/>
          </w:tcPr>
          <w:p w14:paraId="1097671C" w14:textId="77777777" w:rsidR="005E0407" w:rsidRDefault="00000000">
            <w:r>
              <w:t>Collisions</w:t>
            </w:r>
          </w:p>
        </w:tc>
        <w:tc>
          <w:tcPr>
            <w:tcW w:w="1728" w:type="dxa"/>
          </w:tcPr>
          <w:p w14:paraId="1B5B69FA" w14:textId="77777777" w:rsidR="005E0407" w:rsidRDefault="00000000">
            <w:r>
              <w:t>Participants</w:t>
            </w:r>
          </w:p>
        </w:tc>
        <w:tc>
          <w:tcPr>
            <w:tcW w:w="1728" w:type="dxa"/>
          </w:tcPr>
          <w:p w14:paraId="1CFD5644" w14:textId="77777777" w:rsidR="005E0407" w:rsidRDefault="00000000">
            <w:r>
              <w:t>Minor injuries</w:t>
            </w:r>
          </w:p>
        </w:tc>
        <w:tc>
          <w:tcPr>
            <w:tcW w:w="1728" w:type="dxa"/>
          </w:tcPr>
          <w:p w14:paraId="3DE33C41" w14:textId="77777777" w:rsidR="005E0407" w:rsidRDefault="00000000">
            <w:r>
              <w:t>Adequate spacing</w:t>
            </w:r>
          </w:p>
        </w:tc>
        <w:tc>
          <w:tcPr>
            <w:tcW w:w="1728" w:type="dxa"/>
          </w:tcPr>
          <w:p w14:paraId="518B6360" w14:textId="77777777" w:rsidR="005E0407" w:rsidRDefault="00000000">
            <w:r>
              <w:t>Low</w:t>
            </w:r>
          </w:p>
        </w:tc>
      </w:tr>
      <w:tr w:rsidR="005E0407" w14:paraId="11007500" w14:textId="77777777">
        <w:tc>
          <w:tcPr>
            <w:tcW w:w="1728" w:type="dxa"/>
          </w:tcPr>
          <w:p w14:paraId="4DF7DD10" w14:textId="77777777" w:rsidR="005E0407" w:rsidRDefault="00000000">
            <w:r>
              <w:t>Fatigue</w:t>
            </w:r>
          </w:p>
        </w:tc>
        <w:tc>
          <w:tcPr>
            <w:tcW w:w="1728" w:type="dxa"/>
          </w:tcPr>
          <w:p w14:paraId="38E87CAA" w14:textId="77777777" w:rsidR="005E0407" w:rsidRDefault="00000000">
            <w:r>
              <w:t>Participants</w:t>
            </w:r>
          </w:p>
        </w:tc>
        <w:tc>
          <w:tcPr>
            <w:tcW w:w="1728" w:type="dxa"/>
          </w:tcPr>
          <w:p w14:paraId="4A035508" w14:textId="77777777" w:rsidR="005E0407" w:rsidRDefault="00000000">
            <w:r>
              <w:t>Dizziness</w:t>
            </w:r>
          </w:p>
        </w:tc>
        <w:tc>
          <w:tcPr>
            <w:tcW w:w="1728" w:type="dxa"/>
          </w:tcPr>
          <w:p w14:paraId="7CE1F47C" w14:textId="77777777" w:rsidR="005E0407" w:rsidRDefault="00000000">
            <w:r>
              <w:t>Breaks and hydration</w:t>
            </w:r>
          </w:p>
        </w:tc>
        <w:tc>
          <w:tcPr>
            <w:tcW w:w="1728" w:type="dxa"/>
          </w:tcPr>
          <w:p w14:paraId="036D3E6C" w14:textId="77777777" w:rsidR="005E0407" w:rsidRDefault="00000000">
            <w:r>
              <w:t>Low</w:t>
            </w:r>
          </w:p>
        </w:tc>
      </w:tr>
      <w:tr w:rsidR="005E0407" w14:paraId="71CD1B4B" w14:textId="77777777">
        <w:tc>
          <w:tcPr>
            <w:tcW w:w="1728" w:type="dxa"/>
          </w:tcPr>
          <w:p w14:paraId="59954A94" w14:textId="77777777" w:rsidR="005E0407" w:rsidRDefault="00000000">
            <w:r>
              <w:t>Horseplay</w:t>
            </w:r>
          </w:p>
        </w:tc>
        <w:tc>
          <w:tcPr>
            <w:tcW w:w="1728" w:type="dxa"/>
          </w:tcPr>
          <w:p w14:paraId="4F5AF7D7" w14:textId="77777777" w:rsidR="005E0407" w:rsidRDefault="00000000">
            <w:r>
              <w:t>Participants</w:t>
            </w:r>
          </w:p>
        </w:tc>
        <w:tc>
          <w:tcPr>
            <w:tcW w:w="1728" w:type="dxa"/>
          </w:tcPr>
          <w:p w14:paraId="6FE2D868" w14:textId="77777777" w:rsidR="005E0407" w:rsidRDefault="00000000">
            <w:r>
              <w:t>Injury</w:t>
            </w:r>
          </w:p>
        </w:tc>
        <w:tc>
          <w:tcPr>
            <w:tcW w:w="1728" w:type="dxa"/>
          </w:tcPr>
          <w:p w14:paraId="6C94FDCC" w14:textId="77777777" w:rsidR="005E0407" w:rsidRDefault="00000000">
            <w:r>
              <w:t>Supervision</w:t>
            </w:r>
          </w:p>
        </w:tc>
        <w:tc>
          <w:tcPr>
            <w:tcW w:w="1728" w:type="dxa"/>
          </w:tcPr>
          <w:p w14:paraId="2AD96A3B" w14:textId="77777777" w:rsidR="005E0407" w:rsidRDefault="00000000">
            <w:r>
              <w:t>Medium</w:t>
            </w:r>
          </w:p>
        </w:tc>
      </w:tr>
      <w:tr w:rsidR="005E0407" w14:paraId="7DC23B2C" w14:textId="77777777">
        <w:tc>
          <w:tcPr>
            <w:tcW w:w="1728" w:type="dxa"/>
          </w:tcPr>
          <w:p w14:paraId="649CFF7C" w14:textId="77777777" w:rsidR="005E0407" w:rsidRDefault="00000000">
            <w:r>
              <w:t>Damaged equipment</w:t>
            </w:r>
          </w:p>
        </w:tc>
        <w:tc>
          <w:tcPr>
            <w:tcW w:w="1728" w:type="dxa"/>
          </w:tcPr>
          <w:p w14:paraId="76021FF8" w14:textId="77777777" w:rsidR="005E0407" w:rsidRDefault="00000000">
            <w:r>
              <w:t>Users</w:t>
            </w:r>
          </w:p>
        </w:tc>
        <w:tc>
          <w:tcPr>
            <w:tcW w:w="1728" w:type="dxa"/>
          </w:tcPr>
          <w:p w14:paraId="4A916AD3" w14:textId="77777777" w:rsidR="005E0407" w:rsidRDefault="00000000">
            <w:r>
              <w:t>Cuts/shock</w:t>
            </w:r>
          </w:p>
        </w:tc>
        <w:tc>
          <w:tcPr>
            <w:tcW w:w="1728" w:type="dxa"/>
          </w:tcPr>
          <w:p w14:paraId="47BBF2B3" w14:textId="77777777" w:rsidR="005E0407" w:rsidRDefault="00000000">
            <w:r>
              <w:t>Inspect before hire</w:t>
            </w:r>
          </w:p>
        </w:tc>
        <w:tc>
          <w:tcPr>
            <w:tcW w:w="1728" w:type="dxa"/>
          </w:tcPr>
          <w:p w14:paraId="105A92E6" w14:textId="77777777" w:rsidR="005E0407" w:rsidRDefault="00000000">
            <w:r>
              <w:t>Low</w:t>
            </w:r>
          </w:p>
        </w:tc>
      </w:tr>
      <w:tr w:rsidR="005E0407" w14:paraId="753B169F" w14:textId="77777777">
        <w:tc>
          <w:tcPr>
            <w:tcW w:w="1728" w:type="dxa"/>
          </w:tcPr>
          <w:p w14:paraId="1F64FAFA" w14:textId="77777777" w:rsidR="005E0407" w:rsidRDefault="00000000">
            <w:r>
              <w:t>Blocked fire exits</w:t>
            </w:r>
          </w:p>
        </w:tc>
        <w:tc>
          <w:tcPr>
            <w:tcW w:w="1728" w:type="dxa"/>
          </w:tcPr>
          <w:p w14:paraId="7FFD0330" w14:textId="77777777" w:rsidR="005E0407" w:rsidRDefault="00000000">
            <w:r>
              <w:t>Public</w:t>
            </w:r>
          </w:p>
        </w:tc>
        <w:tc>
          <w:tcPr>
            <w:tcW w:w="1728" w:type="dxa"/>
          </w:tcPr>
          <w:p w14:paraId="28703563" w14:textId="77777777" w:rsidR="005E0407" w:rsidRDefault="00000000">
            <w:r>
              <w:t>Evacuation delay</w:t>
            </w:r>
          </w:p>
        </w:tc>
        <w:tc>
          <w:tcPr>
            <w:tcW w:w="1728" w:type="dxa"/>
          </w:tcPr>
          <w:p w14:paraId="73BCCEA2" w14:textId="77777777" w:rsidR="005E0407" w:rsidRDefault="00000000">
            <w:r>
              <w:t>Keep exits clear</w:t>
            </w:r>
          </w:p>
        </w:tc>
        <w:tc>
          <w:tcPr>
            <w:tcW w:w="1728" w:type="dxa"/>
          </w:tcPr>
          <w:p w14:paraId="2D501B7B" w14:textId="77777777" w:rsidR="005E0407" w:rsidRDefault="00000000">
            <w:r>
              <w:t>Low</w:t>
            </w:r>
          </w:p>
        </w:tc>
      </w:tr>
      <w:tr w:rsidR="005E0407" w14:paraId="6F9FFDC7" w14:textId="77777777">
        <w:tc>
          <w:tcPr>
            <w:tcW w:w="1728" w:type="dxa"/>
          </w:tcPr>
          <w:p w14:paraId="76DFC2E7" w14:textId="77777777" w:rsidR="005E0407" w:rsidRDefault="00000000">
            <w:r>
              <w:t>High sound</w:t>
            </w:r>
          </w:p>
        </w:tc>
        <w:tc>
          <w:tcPr>
            <w:tcW w:w="1728" w:type="dxa"/>
          </w:tcPr>
          <w:p w14:paraId="0144FC8D" w14:textId="77777777" w:rsidR="005E0407" w:rsidRDefault="00000000">
            <w:r>
              <w:t>Users</w:t>
            </w:r>
          </w:p>
        </w:tc>
        <w:tc>
          <w:tcPr>
            <w:tcW w:w="1728" w:type="dxa"/>
          </w:tcPr>
          <w:p w14:paraId="4E995E9A" w14:textId="77777777" w:rsidR="005E0407" w:rsidRDefault="00000000">
            <w:r>
              <w:t>Hearing discomfort</w:t>
            </w:r>
          </w:p>
        </w:tc>
        <w:tc>
          <w:tcPr>
            <w:tcW w:w="1728" w:type="dxa"/>
          </w:tcPr>
          <w:p w14:paraId="6CCF0852" w14:textId="77777777" w:rsidR="005E0407" w:rsidRDefault="00000000">
            <w:r>
              <w:t>Safe volume</w:t>
            </w:r>
          </w:p>
        </w:tc>
        <w:tc>
          <w:tcPr>
            <w:tcW w:w="1728" w:type="dxa"/>
          </w:tcPr>
          <w:p w14:paraId="5D7F16F1" w14:textId="77777777" w:rsidR="005E0407" w:rsidRDefault="00000000">
            <w:r>
              <w:t>Low</w:t>
            </w:r>
          </w:p>
        </w:tc>
      </w:tr>
    </w:tbl>
    <w:p w14:paraId="67D7C083" w14:textId="77777777" w:rsidR="005E0407" w:rsidRDefault="00000000">
      <w:pPr>
        <w:pStyle w:val="Heading2"/>
      </w:pPr>
      <w:r>
        <w:t>Additional Control Measures</w:t>
      </w:r>
    </w:p>
    <w:p w14:paraId="5B01604B" w14:textId="77777777" w:rsidR="005E0407" w:rsidRDefault="00000000">
      <w:pPr>
        <w:pStyle w:val="ListBullet"/>
      </w:pPr>
      <w:r>
        <w:t>Inspect before every hire.</w:t>
      </w:r>
    </w:p>
    <w:p w14:paraId="5ED7FD01" w14:textId="77777777" w:rsidR="005E0407" w:rsidRDefault="00000000">
      <w:pPr>
        <w:pStyle w:val="ListBullet"/>
      </w:pPr>
      <w:r>
        <w:t>Operate on a firm, level surface.</w:t>
      </w:r>
    </w:p>
    <w:p w14:paraId="1F11EE73" w14:textId="77777777" w:rsidR="005E0407" w:rsidRDefault="00000000">
      <w:pPr>
        <w:pStyle w:val="ListBullet"/>
      </w:pPr>
      <w:r>
        <w:t>No food or drink near equipment.</w:t>
      </w:r>
    </w:p>
    <w:p w14:paraId="0DF57883" w14:textId="77777777" w:rsidR="005E0407" w:rsidRDefault="00000000">
      <w:pPr>
        <w:pStyle w:val="ListBullet"/>
      </w:pPr>
      <w:r>
        <w:t>Continuous supervision for children.</w:t>
      </w:r>
    </w:p>
    <w:p w14:paraId="1D1CFF0D" w14:textId="77777777" w:rsidR="005E0407" w:rsidRDefault="00000000">
      <w:pPr>
        <w:pStyle w:val="ListBullet"/>
      </w:pPr>
      <w:r>
        <w:t>Keep spectators clear.</w:t>
      </w:r>
    </w:p>
    <w:p w14:paraId="7C7157CE" w14:textId="77777777" w:rsidR="005E0407" w:rsidRDefault="00000000">
      <w:pPr>
        <w:pStyle w:val="Heading2"/>
      </w:pPr>
      <w:r>
        <w:t>Emergency Procedures</w:t>
      </w:r>
    </w:p>
    <w:p w14:paraId="234281FC" w14:textId="77777777" w:rsidR="005E0407" w:rsidRDefault="00000000">
      <w:r>
        <w:t>Stop use if faulty. Isolate power if required, administer first aid, record incidents and remove defective equipment.</w:t>
      </w:r>
    </w:p>
    <w:sectPr w:rsidR="005E04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4498595">
    <w:abstractNumId w:val="8"/>
  </w:num>
  <w:num w:numId="2" w16cid:durableId="1952348705">
    <w:abstractNumId w:val="6"/>
  </w:num>
  <w:num w:numId="3" w16cid:durableId="1970669566">
    <w:abstractNumId w:val="5"/>
  </w:num>
  <w:num w:numId="4" w16cid:durableId="2104452599">
    <w:abstractNumId w:val="4"/>
  </w:num>
  <w:num w:numId="5" w16cid:durableId="1500190435">
    <w:abstractNumId w:val="7"/>
  </w:num>
  <w:num w:numId="6" w16cid:durableId="1074663643">
    <w:abstractNumId w:val="3"/>
  </w:num>
  <w:num w:numId="7" w16cid:durableId="91977343">
    <w:abstractNumId w:val="2"/>
  </w:num>
  <w:num w:numId="8" w16cid:durableId="333849179">
    <w:abstractNumId w:val="1"/>
  </w:num>
  <w:num w:numId="9" w16cid:durableId="91327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6F8B"/>
    <w:rsid w:val="0029639D"/>
    <w:rsid w:val="00326F90"/>
    <w:rsid w:val="005E0407"/>
    <w:rsid w:val="00AA1D8D"/>
    <w:rsid w:val="00B47730"/>
    <w:rsid w:val="00CB0664"/>
    <w:rsid w:val="00DC10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D9742F"/>
  <w14:defaultImageDpi w14:val="300"/>
  <w15:docId w15:val="{760FCF4D-6F72-45F4-9F91-EC344BEB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2026-07-17T12:36:00Z</dcterms:created>
  <dcterms:modified xsi:type="dcterms:W3CDTF">2026-07-17T12:36:00Z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58c41dc1-a179-4c16-905d-31f0a2a9cc24</vt:lpwstr>
  </property>
</Properties>
</file>